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00" w:lineRule="exact"/>
        <w:jc w:val="center"/>
        <w:outlineLvl w:val="0"/>
        <w:rPr>
          <w:rFonts w:ascii="仿宋" w:hAnsi="仿宋" w:eastAsia="仿宋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仿宋" w:hAnsi="仿宋" w:eastAsia="仿宋" w:cs="宋体"/>
          <w:b/>
          <w:kern w:val="0"/>
          <w:sz w:val="36"/>
          <w:szCs w:val="36"/>
        </w:rPr>
        <w:t>2021</w:t>
      </w:r>
      <w:r>
        <w:rPr>
          <w:rFonts w:hint="eastAsia" w:ascii="仿宋" w:hAnsi="仿宋" w:eastAsia="仿宋" w:cs="宋体"/>
          <w:b/>
          <w:kern w:val="0"/>
          <w:sz w:val="36"/>
          <w:szCs w:val="36"/>
        </w:rPr>
        <w:t>年无锡市惠山区教育系统公开招聘教师</w:t>
      </w:r>
    </w:p>
    <w:p>
      <w:pPr>
        <w:widowControl/>
        <w:shd w:val="clear" w:color="auto" w:fill="FFFFFF"/>
        <w:spacing w:line="700" w:lineRule="exact"/>
        <w:jc w:val="center"/>
        <w:outlineLvl w:val="0"/>
        <w:rPr>
          <w:rFonts w:ascii="仿宋" w:hAnsi="仿宋" w:eastAsia="仿宋" w:cs="宋体"/>
          <w:b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kern w:val="0"/>
          <w:sz w:val="36"/>
          <w:szCs w:val="36"/>
        </w:rPr>
        <w:t>学前教育加试公告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根据《</w:t>
      </w:r>
      <w:r>
        <w:rPr>
          <w:rFonts w:ascii="仿宋" w:hAnsi="仿宋" w:eastAsia="仿宋" w:cs="宋体"/>
          <w:kern w:val="0"/>
          <w:sz w:val="28"/>
          <w:szCs w:val="28"/>
        </w:rPr>
        <w:t>2021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年无锡市惠山区教育系统公开招聘教师公告》（锡人社事招公告核</w:t>
      </w:r>
      <w:r>
        <w:rPr>
          <w:rFonts w:ascii="仿宋" w:hAnsi="仿宋" w:eastAsia="仿宋" w:cs="宋体"/>
          <w:kern w:val="0"/>
          <w:sz w:val="28"/>
          <w:szCs w:val="28"/>
        </w:rPr>
        <w:t>[2021]17</w:t>
      </w:r>
      <w:r>
        <w:rPr>
          <w:rFonts w:hint="eastAsia" w:ascii="仿宋" w:hAnsi="仿宋" w:eastAsia="仿宋" w:cs="宋体"/>
          <w:kern w:val="0"/>
          <w:sz w:val="28"/>
          <w:szCs w:val="28"/>
        </w:rPr>
        <w:t>号）精神，现就</w:t>
      </w:r>
      <w:r>
        <w:rPr>
          <w:rFonts w:ascii="仿宋" w:hAnsi="仿宋" w:eastAsia="仿宋" w:cs="宋体"/>
          <w:kern w:val="0"/>
          <w:sz w:val="28"/>
          <w:szCs w:val="28"/>
        </w:rPr>
        <w:t>2021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年我区教育系统公开招聘教师学前教育加试工作有关事项公告如下：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一、加试对象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根据笔试成绩，按照岗位需求数</w:t>
      </w:r>
      <w:r>
        <w:rPr>
          <w:rFonts w:ascii="仿宋" w:hAnsi="仿宋" w:eastAsia="仿宋" w:cs="宋体"/>
          <w:kern w:val="0"/>
          <w:sz w:val="28"/>
          <w:szCs w:val="28"/>
        </w:rPr>
        <w:t>1:5</w:t>
      </w:r>
      <w:r>
        <w:rPr>
          <w:rFonts w:hint="eastAsia" w:ascii="仿宋" w:hAnsi="仿宋" w:eastAsia="仿宋" w:cs="宋体"/>
          <w:kern w:val="0"/>
          <w:sz w:val="28"/>
          <w:szCs w:val="28"/>
        </w:rPr>
        <w:t>的比例确定取得加试资格的考生（见《笔试成绩公告》，末位同分跟进）。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二、加试时间、地点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时间：</w:t>
      </w:r>
      <w:r>
        <w:rPr>
          <w:rFonts w:ascii="仿宋" w:hAnsi="仿宋" w:eastAsia="仿宋" w:cs="宋体"/>
          <w:kern w:val="0"/>
          <w:sz w:val="28"/>
          <w:szCs w:val="28"/>
        </w:rPr>
        <w:t>2021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ascii="仿宋" w:hAnsi="仿宋" w:eastAsia="仿宋" w:cs="宋体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ascii="仿宋" w:hAnsi="仿宋" w:eastAsia="仿宋" w:cs="宋体"/>
          <w:kern w:val="0"/>
          <w:sz w:val="28"/>
          <w:szCs w:val="28"/>
        </w:rPr>
        <w:t>11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日（周日）上午</w:t>
      </w:r>
      <w:r>
        <w:rPr>
          <w:rFonts w:ascii="仿宋" w:hAnsi="仿宋" w:eastAsia="仿宋" w:cs="宋体"/>
          <w:kern w:val="0"/>
          <w:sz w:val="28"/>
          <w:szCs w:val="28"/>
        </w:rPr>
        <w:t>7:00</w:t>
      </w:r>
      <w:r>
        <w:rPr>
          <w:rFonts w:hint="eastAsia" w:ascii="仿宋" w:hAnsi="仿宋" w:eastAsia="仿宋" w:cs="宋体"/>
          <w:kern w:val="0"/>
          <w:sz w:val="28"/>
          <w:szCs w:val="28"/>
        </w:rPr>
        <w:t>报到，迟到</w:t>
      </w:r>
      <w:r>
        <w:rPr>
          <w:rFonts w:ascii="仿宋" w:hAnsi="仿宋" w:eastAsia="仿宋" w:cs="宋体"/>
          <w:kern w:val="0"/>
          <w:sz w:val="28"/>
          <w:szCs w:val="28"/>
        </w:rPr>
        <w:t>15</w:t>
      </w:r>
      <w:r>
        <w:rPr>
          <w:rFonts w:hint="eastAsia" w:ascii="仿宋" w:hAnsi="仿宋" w:eastAsia="仿宋" w:cs="宋体"/>
          <w:kern w:val="0"/>
          <w:sz w:val="28"/>
          <w:szCs w:val="28"/>
        </w:rPr>
        <w:t>分钟不得进入考点，作自动放弃处理。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地点：无锡市惠山区青少年宫（无锡市堰桥实验小学校内）。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三、加试内容</w:t>
      </w:r>
    </w:p>
    <w:p>
      <w:pPr>
        <w:widowControl/>
        <w:shd w:val="clear" w:color="auto" w:fill="FFFFFF"/>
        <w:spacing w:before="180" w:after="180" w:line="4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1.</w:t>
      </w:r>
      <w:r>
        <w:rPr>
          <w:rFonts w:hint="eastAsia" w:ascii="仿宋" w:hAnsi="仿宋" w:eastAsia="仿宋" w:cs="宋体"/>
          <w:kern w:val="0"/>
          <w:sz w:val="28"/>
          <w:szCs w:val="28"/>
        </w:rPr>
        <w:t>绘画</w:t>
      </w:r>
    </w:p>
    <w:p>
      <w:pPr>
        <w:widowControl/>
        <w:shd w:val="clear" w:color="auto" w:fill="FFFFFF"/>
        <w:spacing w:before="180" w:after="180" w:line="4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根据指定的主题进行现场创作，考核时间为</w:t>
      </w:r>
      <w:r>
        <w:rPr>
          <w:rFonts w:ascii="仿宋" w:hAnsi="仿宋" w:eastAsia="仿宋" w:cs="宋体"/>
          <w:kern w:val="0"/>
          <w:sz w:val="28"/>
          <w:szCs w:val="28"/>
        </w:rPr>
        <w:t>45</w:t>
      </w:r>
      <w:r>
        <w:rPr>
          <w:rFonts w:hint="eastAsia" w:ascii="仿宋" w:hAnsi="仿宋" w:eastAsia="仿宋" w:cs="宋体"/>
          <w:kern w:val="0"/>
          <w:sz w:val="28"/>
          <w:szCs w:val="28"/>
        </w:rPr>
        <w:t>分钟。考场提供桌椅和</w:t>
      </w:r>
      <w:r>
        <w:rPr>
          <w:rFonts w:ascii="仿宋" w:hAnsi="仿宋" w:eastAsia="仿宋" w:cs="宋体"/>
          <w:kern w:val="0"/>
          <w:sz w:val="28"/>
          <w:szCs w:val="28"/>
        </w:rPr>
        <w:t>8K</w:t>
      </w:r>
      <w:r>
        <w:rPr>
          <w:rFonts w:hint="eastAsia" w:ascii="仿宋" w:hAnsi="仿宋" w:eastAsia="仿宋" w:cs="宋体"/>
          <w:kern w:val="0"/>
          <w:sz w:val="28"/>
          <w:szCs w:val="28"/>
        </w:rPr>
        <w:t>铅画纸，考生自备绘画工具。</w:t>
      </w:r>
    </w:p>
    <w:p>
      <w:pPr>
        <w:widowControl/>
        <w:shd w:val="clear" w:color="auto" w:fill="FFFFFF"/>
        <w:spacing w:before="180" w:after="180" w:line="4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2.</w:t>
      </w:r>
      <w:r>
        <w:rPr>
          <w:rFonts w:hint="eastAsia" w:ascii="仿宋" w:hAnsi="仿宋" w:eastAsia="仿宋" w:cs="宋体"/>
          <w:kern w:val="0"/>
          <w:sz w:val="28"/>
          <w:szCs w:val="28"/>
        </w:rPr>
        <w:t>自弹自唱（仅限钢琴弹奏）</w:t>
      </w:r>
    </w:p>
    <w:p>
      <w:pPr>
        <w:widowControl/>
        <w:shd w:val="clear" w:color="auto" w:fill="FFFFFF"/>
        <w:spacing w:before="180" w:after="180" w:line="4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现场抽取弹唱曲目，考核时间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分钟以内。</w:t>
      </w:r>
    </w:p>
    <w:p>
      <w:pPr>
        <w:widowControl/>
        <w:shd w:val="clear" w:color="auto" w:fill="FFFFFF"/>
        <w:spacing w:before="180" w:after="180" w:line="4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3.</w:t>
      </w:r>
      <w:r>
        <w:rPr>
          <w:rFonts w:hint="eastAsia" w:ascii="仿宋" w:hAnsi="仿宋" w:eastAsia="仿宋" w:cs="宋体"/>
          <w:kern w:val="0"/>
          <w:sz w:val="28"/>
          <w:szCs w:val="28"/>
        </w:rPr>
        <w:t>即兴舞蹈</w:t>
      </w:r>
    </w:p>
    <w:p>
      <w:pPr>
        <w:widowControl/>
        <w:shd w:val="clear" w:color="auto" w:fill="FFFFFF"/>
        <w:spacing w:before="180" w:after="180" w:line="4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根据指定的曲目即兴舞蹈，考核时间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分钟以内。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四、注意事项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、加试考生凭笔试准考证和身份证准时参加，并按《</w:t>
      </w:r>
      <w:r>
        <w:rPr>
          <w:rFonts w:ascii="仿宋" w:hAnsi="仿宋" w:eastAsia="仿宋" w:cs="宋体"/>
          <w:kern w:val="0"/>
          <w:sz w:val="28"/>
          <w:szCs w:val="28"/>
        </w:rPr>
        <w:t>2021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年无锡市惠山区教育系统公开招聘教师公告》附件</w:t>
      </w:r>
      <w:r>
        <w:rPr>
          <w:rFonts w:ascii="仿宋" w:hAnsi="仿宋" w:eastAsia="仿宋" w:cs="宋体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《新冠疫情防控网上告知书暨承诺书》要求做好疫情防控。</w:t>
      </w:r>
    </w:p>
    <w:p>
      <w:pPr>
        <w:spacing w:line="40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3.</w:t>
      </w:r>
      <w:r>
        <w:rPr>
          <w:rFonts w:hint="eastAsia" w:ascii="仿宋" w:hAnsi="仿宋" w:eastAsia="仿宋" w:cs="宋体"/>
          <w:kern w:val="0"/>
          <w:sz w:val="28"/>
          <w:szCs w:val="28"/>
        </w:rPr>
        <w:t>参加加试人员不得携带通讯工具和电子设备（包括平板电脑、手提电脑、智能手表、智能耳机等）进入考场。</w:t>
      </w:r>
    </w:p>
    <w:p>
      <w:pPr>
        <w:widowControl/>
        <w:shd w:val="clear" w:color="auto" w:fill="FFFFFF"/>
        <w:spacing w:before="180" w:after="180" w:line="400" w:lineRule="exact"/>
        <w:ind w:right="640" w:firstLine="4620" w:firstLineChars="1650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before="180" w:after="180" w:line="400" w:lineRule="exact"/>
        <w:ind w:right="640" w:firstLine="5040" w:firstLineChars="18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无锡市惠山区教育局</w:t>
      </w:r>
    </w:p>
    <w:p>
      <w:pPr>
        <w:widowControl/>
        <w:shd w:val="clear" w:color="auto" w:fill="FFFFFF"/>
        <w:spacing w:before="180" w:after="180" w:line="400" w:lineRule="exact"/>
        <w:ind w:right="640" w:firstLine="560" w:firstLineChars="200"/>
        <w:jc w:val="center"/>
        <w:rPr>
          <w:rFonts w:ascii="方正小标宋简体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ascii="仿宋" w:hAnsi="仿宋" w:eastAsia="仿宋" w:cs="宋体"/>
          <w:kern w:val="0"/>
          <w:sz w:val="28"/>
          <w:szCs w:val="28"/>
        </w:rPr>
        <w:t xml:space="preserve">                             2021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ascii="仿宋" w:hAnsi="仿宋" w:eastAsia="仿宋" w:cs="宋体"/>
          <w:kern w:val="0"/>
          <w:sz w:val="28"/>
          <w:szCs w:val="28"/>
        </w:rPr>
        <w:t>30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sectPr>
      <w:pgSz w:w="11906" w:h="16838"/>
      <w:pgMar w:top="1191" w:right="1418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9E"/>
    <w:rsid w:val="0003047A"/>
    <w:rsid w:val="0005522E"/>
    <w:rsid w:val="000951D0"/>
    <w:rsid w:val="000C375D"/>
    <w:rsid w:val="000C7ADC"/>
    <w:rsid w:val="000F29DB"/>
    <w:rsid w:val="00115FF9"/>
    <w:rsid w:val="00125F2B"/>
    <w:rsid w:val="001351D2"/>
    <w:rsid w:val="00136AD6"/>
    <w:rsid w:val="00156D50"/>
    <w:rsid w:val="0017205D"/>
    <w:rsid w:val="001831AA"/>
    <w:rsid w:val="00185F4F"/>
    <w:rsid w:val="00195C95"/>
    <w:rsid w:val="001A108B"/>
    <w:rsid w:val="001D19F6"/>
    <w:rsid w:val="00217228"/>
    <w:rsid w:val="00234131"/>
    <w:rsid w:val="00242BD4"/>
    <w:rsid w:val="00244B68"/>
    <w:rsid w:val="002463E9"/>
    <w:rsid w:val="00254F38"/>
    <w:rsid w:val="00290C8B"/>
    <w:rsid w:val="00293437"/>
    <w:rsid w:val="002E4BED"/>
    <w:rsid w:val="003369FD"/>
    <w:rsid w:val="00355095"/>
    <w:rsid w:val="00357D25"/>
    <w:rsid w:val="003926DF"/>
    <w:rsid w:val="003B0F47"/>
    <w:rsid w:val="003D4746"/>
    <w:rsid w:val="004060F1"/>
    <w:rsid w:val="00406EBC"/>
    <w:rsid w:val="0041359D"/>
    <w:rsid w:val="00414C40"/>
    <w:rsid w:val="00432B1F"/>
    <w:rsid w:val="004467AD"/>
    <w:rsid w:val="00461E91"/>
    <w:rsid w:val="0046424F"/>
    <w:rsid w:val="0046781E"/>
    <w:rsid w:val="00470846"/>
    <w:rsid w:val="004725F8"/>
    <w:rsid w:val="004918FE"/>
    <w:rsid w:val="00493FBE"/>
    <w:rsid w:val="00497235"/>
    <w:rsid w:val="004A6817"/>
    <w:rsid w:val="004D7707"/>
    <w:rsid w:val="004F1FE9"/>
    <w:rsid w:val="005023DD"/>
    <w:rsid w:val="00537040"/>
    <w:rsid w:val="005458DE"/>
    <w:rsid w:val="00564C02"/>
    <w:rsid w:val="005A043A"/>
    <w:rsid w:val="00603A9E"/>
    <w:rsid w:val="00616C1F"/>
    <w:rsid w:val="0062593D"/>
    <w:rsid w:val="0065220D"/>
    <w:rsid w:val="00673F3F"/>
    <w:rsid w:val="00686733"/>
    <w:rsid w:val="00692798"/>
    <w:rsid w:val="00697363"/>
    <w:rsid w:val="006B643B"/>
    <w:rsid w:val="006C4715"/>
    <w:rsid w:val="006E1E89"/>
    <w:rsid w:val="006F4CDC"/>
    <w:rsid w:val="00703881"/>
    <w:rsid w:val="007134D7"/>
    <w:rsid w:val="00747EA1"/>
    <w:rsid w:val="007B50F6"/>
    <w:rsid w:val="00806476"/>
    <w:rsid w:val="00810094"/>
    <w:rsid w:val="00844163"/>
    <w:rsid w:val="00866C6F"/>
    <w:rsid w:val="00883C6D"/>
    <w:rsid w:val="008902B4"/>
    <w:rsid w:val="008D0276"/>
    <w:rsid w:val="008E79E3"/>
    <w:rsid w:val="008F0185"/>
    <w:rsid w:val="00913665"/>
    <w:rsid w:val="0093057C"/>
    <w:rsid w:val="00930A12"/>
    <w:rsid w:val="00963EC9"/>
    <w:rsid w:val="00983212"/>
    <w:rsid w:val="0098683F"/>
    <w:rsid w:val="009A12B1"/>
    <w:rsid w:val="009B2C85"/>
    <w:rsid w:val="009B53F1"/>
    <w:rsid w:val="009C4353"/>
    <w:rsid w:val="009C68E0"/>
    <w:rsid w:val="00A13062"/>
    <w:rsid w:val="00A25B7E"/>
    <w:rsid w:val="00A366B5"/>
    <w:rsid w:val="00A66184"/>
    <w:rsid w:val="00A7528B"/>
    <w:rsid w:val="00A83A1C"/>
    <w:rsid w:val="00AA3119"/>
    <w:rsid w:val="00AD43DD"/>
    <w:rsid w:val="00AF6195"/>
    <w:rsid w:val="00B26081"/>
    <w:rsid w:val="00B41AA0"/>
    <w:rsid w:val="00B70EDC"/>
    <w:rsid w:val="00B75A5D"/>
    <w:rsid w:val="00B853BE"/>
    <w:rsid w:val="00BA4B20"/>
    <w:rsid w:val="00BB41C6"/>
    <w:rsid w:val="00BD4705"/>
    <w:rsid w:val="00BE3EEE"/>
    <w:rsid w:val="00BF4EEF"/>
    <w:rsid w:val="00C2012F"/>
    <w:rsid w:val="00C37C1F"/>
    <w:rsid w:val="00C4523B"/>
    <w:rsid w:val="00CA1D77"/>
    <w:rsid w:val="00CB3F74"/>
    <w:rsid w:val="00CF2A31"/>
    <w:rsid w:val="00D07D8D"/>
    <w:rsid w:val="00D70C09"/>
    <w:rsid w:val="00D915C2"/>
    <w:rsid w:val="00DA3D61"/>
    <w:rsid w:val="00DB34FA"/>
    <w:rsid w:val="00DB66E3"/>
    <w:rsid w:val="00DC3405"/>
    <w:rsid w:val="00DC6640"/>
    <w:rsid w:val="00DE0D00"/>
    <w:rsid w:val="00DF6097"/>
    <w:rsid w:val="00E34827"/>
    <w:rsid w:val="00E85D38"/>
    <w:rsid w:val="00E90B18"/>
    <w:rsid w:val="00EC210B"/>
    <w:rsid w:val="00EC7CAA"/>
    <w:rsid w:val="00EF334E"/>
    <w:rsid w:val="00EF4F03"/>
    <w:rsid w:val="00F026B6"/>
    <w:rsid w:val="00F2719A"/>
    <w:rsid w:val="00F465C3"/>
    <w:rsid w:val="00F909BA"/>
    <w:rsid w:val="00FC7F4A"/>
    <w:rsid w:val="00FE7051"/>
    <w:rsid w:val="00FF6957"/>
    <w:rsid w:val="02694860"/>
    <w:rsid w:val="0C2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2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Emphasis"/>
    <w:basedOn w:val="9"/>
    <w:qFormat/>
    <w:uiPriority w:val="99"/>
    <w:rPr>
      <w:rFonts w:cs="Times New Roman"/>
      <w:i/>
      <w:iCs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explain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apple-converted-space"/>
    <w:basedOn w:val="9"/>
    <w:uiPriority w:val="99"/>
    <w:rPr>
      <w:rFonts w:cs="Times New Roman"/>
    </w:rPr>
  </w:style>
  <w:style w:type="character" w:customStyle="1" w:styleId="15">
    <w:name w:val="big"/>
    <w:basedOn w:val="9"/>
    <w:uiPriority w:val="99"/>
    <w:rPr>
      <w:rFonts w:cs="Times New Roman"/>
    </w:rPr>
  </w:style>
  <w:style w:type="character" w:customStyle="1" w:styleId="16">
    <w:name w:val="middle"/>
    <w:basedOn w:val="9"/>
    <w:uiPriority w:val="99"/>
    <w:rPr>
      <w:rFonts w:cs="Times New Roman"/>
    </w:rPr>
  </w:style>
  <w:style w:type="character" w:customStyle="1" w:styleId="17">
    <w:name w:val="small"/>
    <w:basedOn w:val="9"/>
    <w:uiPriority w:val="99"/>
    <w:rPr>
      <w:rFonts w:cs="Times New Roman"/>
    </w:rPr>
  </w:style>
  <w:style w:type="character" w:customStyle="1" w:styleId="18">
    <w:name w:val="Balloon Text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Footer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85</Words>
  <Characters>487</Characters>
  <Lines>0</Lines>
  <Paragraphs>0</Paragraphs>
  <TotalTime>19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2021-03-29T05:03:00Z</dcterms:created>
  <dc:creator>jyj</dc:creator>
  <cp:lastModifiedBy>Administrator</cp:lastModifiedBy>
  <cp:lastPrinted>2021-03-30T05:38:00Z</cp:lastPrinted>
  <dcterms:modified xsi:type="dcterms:W3CDTF">2021-03-30T10:18:10Z</dcterms:modified>
  <dc:title>2020年无锡市区教育系统公开招聘教师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