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Cs/>
          <w:sz w:val="40"/>
          <w:szCs w:val="40"/>
        </w:rPr>
      </w:pPr>
      <w:bookmarkStart w:id="0" w:name="_GoBack"/>
      <w:bookmarkEnd w:id="0"/>
      <w:r>
        <w:rPr>
          <w:rFonts w:hint="eastAsia" w:ascii="方正小标宋_GBK" w:hAnsi="方正小标宋_GBK" w:eastAsia="方正小标宋_GBK" w:cs="方正小标宋_GBK"/>
          <w:bCs/>
          <w:sz w:val="40"/>
          <w:szCs w:val="40"/>
        </w:rPr>
        <w:t>南京江北新区2022年教师招聘面试考生</w:t>
      </w:r>
    </w:p>
    <w:p>
      <w:pPr>
        <w:jc w:val="center"/>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健康状况承诺书</w:t>
      </w:r>
    </w:p>
    <w:p>
      <w:pPr>
        <w:pStyle w:val="3"/>
        <w:rPr>
          <w:lang w:val="en-US" w:eastAsia="zh-CN" w:bidi="ar-SA"/>
        </w:rPr>
      </w:pP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本人是参加南京江北新区2022年教师招聘面试的考生，愿意遵守考试期间疫情防控各项管理的相关要求，承担疫情防控社会责任，郑重做出以下承诺：       </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lang w:val="en-US" w:eastAsia="zh-CN"/>
        </w:rPr>
        <w:t>面试</w:t>
      </w:r>
      <w:r>
        <w:rPr>
          <w:rFonts w:hint="default" w:ascii="Times New Roman" w:hAnsi="Times New Roman" w:eastAsia="仿宋" w:cs="Times New Roman"/>
          <w:color w:val="000000"/>
          <w:sz w:val="32"/>
          <w:szCs w:val="32"/>
        </w:rPr>
        <w:t>前28日内，没有境外（除澳门外）地区旅居史。</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eastAsia" w:ascii="Times New Roman" w:hAnsi="Times New Roman" w:eastAsia="仿宋" w:cs="Times New Roman"/>
          <w:color w:val="000000"/>
          <w:sz w:val="32"/>
          <w:szCs w:val="32"/>
          <w:lang w:val="en-US" w:eastAsia="zh-CN"/>
        </w:rPr>
        <w:t>面试</w:t>
      </w:r>
      <w:r>
        <w:rPr>
          <w:rFonts w:hint="default" w:ascii="Times New Roman" w:hAnsi="Times New Roman" w:eastAsia="仿宋" w:cs="Times New Roman"/>
          <w:color w:val="000000"/>
          <w:sz w:val="32"/>
          <w:szCs w:val="32"/>
        </w:rPr>
        <w:t>前21日内，没有境内中高风险地区旅居史，没有新冠肺炎患者和无症状感染者接触史。</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eastAsia" w:ascii="Times New Roman" w:hAnsi="Times New Roman" w:eastAsia="仿宋" w:cs="Times New Roman"/>
          <w:color w:val="000000"/>
          <w:sz w:val="32"/>
          <w:szCs w:val="32"/>
          <w:lang w:val="en-US" w:eastAsia="zh-CN"/>
        </w:rPr>
        <w:t>面试</w:t>
      </w:r>
      <w:r>
        <w:rPr>
          <w:rFonts w:hint="default" w:ascii="Times New Roman" w:hAnsi="Times New Roman" w:eastAsia="仿宋" w:cs="Times New Roman"/>
          <w:color w:val="000000"/>
          <w:sz w:val="32"/>
          <w:szCs w:val="32"/>
        </w:rPr>
        <w:t>前14日内，没有与正在接受居家健康监测的人员共同居住、生活等密切接触史。</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4.不是尚在随访及医学观察期内的已治愈出院的确诊病例和已解除集中隔离医学观察的无症状感染者。</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5.“苏康码”和“行程卡”无异常。</w:t>
      </w:r>
    </w:p>
    <w:p>
      <w:pPr>
        <w:snapToGrid w:val="0"/>
        <w:spacing w:line="480" w:lineRule="exact"/>
        <w:ind w:firstLine="640" w:firstLineChars="200"/>
        <w:rPr>
          <w:rFonts w:hint="default" w:ascii="Times New Roman" w:hAnsi="Times New Roman" w:eastAsia="仿宋" w:cs="Times New Roman"/>
          <w:sz w:val="22"/>
          <w:szCs w:val="24"/>
        </w:rPr>
      </w:pPr>
      <w:r>
        <w:rPr>
          <w:rFonts w:hint="default" w:ascii="Times New Roman" w:hAnsi="Times New Roman" w:eastAsia="仿宋" w:cs="Times New Roman"/>
          <w:color w:val="000000"/>
          <w:sz w:val="32"/>
          <w:szCs w:val="32"/>
        </w:rPr>
        <w:t>6.无发热、感冒、咽痛、咳嗽、乏力、腹泻等症状。</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7.面试当日做好自我防护工作，严格遵守考场规则及疫情防控相关要求。</w:t>
      </w:r>
    </w:p>
    <w:p>
      <w:pPr>
        <w:snapToGrid w:val="0"/>
        <w:spacing w:line="480" w:lineRule="exact"/>
        <w:ind w:firstLine="640" w:firstLineChars="200"/>
        <w:rPr>
          <w:rFonts w:hint="default" w:ascii="Times New Roman" w:hAnsi="Times New Roman" w:eastAsia="仿宋" w:cs="Times New Roman"/>
          <w:b/>
          <w:bCs/>
          <w:color w:val="000000"/>
          <w:sz w:val="32"/>
          <w:szCs w:val="32"/>
        </w:rPr>
      </w:pPr>
      <w:r>
        <w:rPr>
          <w:rFonts w:hint="default" w:ascii="Times New Roman" w:hAnsi="Times New Roman" w:eastAsia="仿宋" w:cs="Times New Roman"/>
          <w:color w:val="000000"/>
          <w:sz w:val="32"/>
          <w:szCs w:val="32"/>
        </w:rPr>
        <w:t xml:space="preserve">8.本人已详尽阅读《南京江北新区2022年教师招聘面试考生疫情防控告知书》，符合参加面试全部条件。如有瞒报、谎报个人健康状况等不实承诺，愿意承担相应法律责任。 </w:t>
      </w:r>
    </w:p>
    <w:p>
      <w:pPr>
        <w:snapToGrid w:val="0"/>
        <w:spacing w:line="480" w:lineRule="exact"/>
        <w:ind w:firstLine="640" w:firstLineChars="200"/>
        <w:rPr>
          <w:rFonts w:hint="default" w:ascii="Times New Roman" w:hAnsi="Times New Roman" w:eastAsia="仿宋" w:cs="Times New Roman"/>
          <w:color w:val="000000"/>
          <w:sz w:val="32"/>
          <w:szCs w:val="32"/>
        </w:rPr>
      </w:pPr>
    </w:p>
    <w:p>
      <w:pPr>
        <w:snapToGrid w:val="0"/>
        <w:spacing w:line="480" w:lineRule="exact"/>
        <w:ind w:firstLine="640" w:firstLineChars="200"/>
        <w:rPr>
          <w:rFonts w:hint="default" w:ascii="Times New Roman" w:hAnsi="Times New Roman" w:eastAsia="仿宋" w:cs="Times New Roman"/>
          <w:color w:val="000000"/>
          <w:sz w:val="32"/>
          <w:szCs w:val="32"/>
        </w:rPr>
      </w:pPr>
    </w:p>
    <w:p>
      <w:pPr>
        <w:snapToGrid w:val="0"/>
        <w:spacing w:line="48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考生签名：                   身份证号：</w:t>
      </w:r>
    </w:p>
    <w:p>
      <w:pPr>
        <w:snapToGrid w:val="0"/>
        <w:spacing w:line="480" w:lineRule="exact"/>
        <w:rPr>
          <w:rFonts w:ascii="仿宋" w:hAnsi="仿宋" w:eastAsia="仿宋"/>
          <w:color w:val="000000"/>
          <w:sz w:val="32"/>
          <w:szCs w:val="32"/>
        </w:rPr>
      </w:pPr>
      <w:r>
        <w:rPr>
          <w:rFonts w:hint="default" w:ascii="Times New Roman" w:hAnsi="Times New Roman" w:eastAsia="仿宋" w:cs="Times New Roman"/>
          <w:color w:val="000000"/>
          <w:sz w:val="32"/>
          <w:szCs w:val="32"/>
        </w:rPr>
        <w:t>联系电话：             承诺日期:      </w:t>
      </w:r>
      <w:r>
        <w:rPr>
          <w:rFonts w:ascii="Calibri" w:hAnsi="Calibri" w:eastAsia="仿宋" w:cs="Calibri"/>
          <w:color w:val="000000"/>
          <w:sz w:val="32"/>
          <w:szCs w:val="32"/>
        </w:rPr>
        <w:t>                </w:t>
      </w:r>
    </w:p>
    <w:p>
      <w:pPr>
        <w:snapToGrid w:val="0"/>
        <w:spacing w:line="480" w:lineRule="exact"/>
        <w:ind w:firstLine="640" w:firstLineChars="200"/>
        <w:rPr>
          <w:rFonts w:ascii="仿宋" w:hAnsi="仿宋" w:eastAsia="仿宋"/>
          <w:color w:val="000000"/>
          <w:sz w:val="32"/>
          <w:szCs w:val="32"/>
        </w:rPr>
      </w:pPr>
    </w:p>
    <w:p>
      <w:pPr>
        <w:spacing w:line="500" w:lineRule="exact"/>
        <w:rPr>
          <w:rFonts w:ascii="仿宋" w:hAnsi="仿宋" w:eastAsia="仿宋"/>
          <w:sz w:val="30"/>
          <w:szCs w:val="30"/>
        </w:rPr>
      </w:pPr>
    </w:p>
    <w:sectPr>
      <w:pgSz w:w="11906" w:h="16838"/>
      <w:pgMar w:top="1531" w:right="1701" w:bottom="153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28"/>
    <w:rsid w:val="00006EB2"/>
    <w:rsid w:val="00023011"/>
    <w:rsid w:val="00092385"/>
    <w:rsid w:val="00097945"/>
    <w:rsid w:val="000A5845"/>
    <w:rsid w:val="000B14E8"/>
    <w:rsid w:val="00100568"/>
    <w:rsid w:val="00125725"/>
    <w:rsid w:val="0013128B"/>
    <w:rsid w:val="00143D1D"/>
    <w:rsid w:val="00164BF2"/>
    <w:rsid w:val="0019746E"/>
    <w:rsid w:val="001D0376"/>
    <w:rsid w:val="001D285E"/>
    <w:rsid w:val="001F5827"/>
    <w:rsid w:val="00206D42"/>
    <w:rsid w:val="00232545"/>
    <w:rsid w:val="00244167"/>
    <w:rsid w:val="00246C29"/>
    <w:rsid w:val="00264412"/>
    <w:rsid w:val="003135F2"/>
    <w:rsid w:val="00331004"/>
    <w:rsid w:val="0035223B"/>
    <w:rsid w:val="00372946"/>
    <w:rsid w:val="003C354B"/>
    <w:rsid w:val="003F338E"/>
    <w:rsid w:val="00403736"/>
    <w:rsid w:val="004268D2"/>
    <w:rsid w:val="004626E3"/>
    <w:rsid w:val="004A1E63"/>
    <w:rsid w:val="004B525C"/>
    <w:rsid w:val="004E3507"/>
    <w:rsid w:val="00504986"/>
    <w:rsid w:val="005201EF"/>
    <w:rsid w:val="00527115"/>
    <w:rsid w:val="00544021"/>
    <w:rsid w:val="00570FF8"/>
    <w:rsid w:val="0058115A"/>
    <w:rsid w:val="0058128B"/>
    <w:rsid w:val="005A7027"/>
    <w:rsid w:val="005B41BB"/>
    <w:rsid w:val="005B560F"/>
    <w:rsid w:val="005E680A"/>
    <w:rsid w:val="005F72BB"/>
    <w:rsid w:val="0060458B"/>
    <w:rsid w:val="0061109F"/>
    <w:rsid w:val="00612D0F"/>
    <w:rsid w:val="006148C8"/>
    <w:rsid w:val="006A6F0E"/>
    <w:rsid w:val="006B7B05"/>
    <w:rsid w:val="006F1522"/>
    <w:rsid w:val="006F554F"/>
    <w:rsid w:val="006F6A6C"/>
    <w:rsid w:val="00747119"/>
    <w:rsid w:val="007A57F4"/>
    <w:rsid w:val="007B0034"/>
    <w:rsid w:val="007E51C2"/>
    <w:rsid w:val="007F2BA2"/>
    <w:rsid w:val="00841EB0"/>
    <w:rsid w:val="0086321F"/>
    <w:rsid w:val="008823EB"/>
    <w:rsid w:val="008B0200"/>
    <w:rsid w:val="008D5004"/>
    <w:rsid w:val="00907B0A"/>
    <w:rsid w:val="00963BF7"/>
    <w:rsid w:val="009D3E23"/>
    <w:rsid w:val="00A271D2"/>
    <w:rsid w:val="00A31DD5"/>
    <w:rsid w:val="00A74BC6"/>
    <w:rsid w:val="00AC01E1"/>
    <w:rsid w:val="00AE1E38"/>
    <w:rsid w:val="00AE3DBF"/>
    <w:rsid w:val="00B1617E"/>
    <w:rsid w:val="00B53C38"/>
    <w:rsid w:val="00B61229"/>
    <w:rsid w:val="00BA7934"/>
    <w:rsid w:val="00BC26C2"/>
    <w:rsid w:val="00BD550A"/>
    <w:rsid w:val="00BD64EE"/>
    <w:rsid w:val="00C00803"/>
    <w:rsid w:val="00C02459"/>
    <w:rsid w:val="00C1052B"/>
    <w:rsid w:val="00C12C48"/>
    <w:rsid w:val="00C37061"/>
    <w:rsid w:val="00C37858"/>
    <w:rsid w:val="00C408AF"/>
    <w:rsid w:val="00C571E6"/>
    <w:rsid w:val="00C63262"/>
    <w:rsid w:val="00C85810"/>
    <w:rsid w:val="00C911DC"/>
    <w:rsid w:val="00D14FC7"/>
    <w:rsid w:val="00D32F34"/>
    <w:rsid w:val="00D45FF4"/>
    <w:rsid w:val="00E272DD"/>
    <w:rsid w:val="00EB5A28"/>
    <w:rsid w:val="00EC4868"/>
    <w:rsid w:val="00ED52B2"/>
    <w:rsid w:val="00EF5234"/>
    <w:rsid w:val="00F02203"/>
    <w:rsid w:val="00F52F74"/>
    <w:rsid w:val="00F72D19"/>
    <w:rsid w:val="00F960C2"/>
    <w:rsid w:val="00FB4319"/>
    <w:rsid w:val="00FF0B70"/>
    <w:rsid w:val="117D2D56"/>
    <w:rsid w:val="12027CE3"/>
    <w:rsid w:val="3AC66D80"/>
    <w:rsid w:val="59685AED"/>
    <w:rsid w:val="7D3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w:basedOn w:val="1"/>
    <w:link w:val="16"/>
    <w:unhideWhenUsed/>
    <w:qFormat/>
    <w:uiPriority w:val="99"/>
    <w:rPr>
      <w:rFonts w:ascii="宋体" w:hAnsi="宋体" w:cs="宋体"/>
      <w:sz w:val="30"/>
      <w:szCs w:val="30"/>
      <w:lang w:val="ja-JP" w:eastAsia="ja-JP" w:bidi="ja-JP"/>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9"/>
    <w:link w:val="4"/>
    <w:semiHidden/>
    <w:qFormat/>
    <w:uiPriority w:val="99"/>
    <w:rPr>
      <w:sz w:val="18"/>
      <w:szCs w:val="18"/>
    </w:rPr>
  </w:style>
  <w:style w:type="character" w:customStyle="1" w:styleId="16">
    <w:name w:val="正文文本 字符"/>
    <w:basedOn w:val="9"/>
    <w:link w:val="3"/>
    <w:qFormat/>
    <w:uiPriority w:val="99"/>
    <w:rPr>
      <w:rFonts w:ascii="宋体" w:hAnsi="宋体" w:cs="宋体"/>
      <w:sz w:val="30"/>
      <w:szCs w:val="30"/>
      <w:lang w:val="ja-JP" w:eastAsia="ja-JP" w:bidi="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74</Words>
  <Characters>427</Characters>
  <Lines>3</Lines>
  <Paragraphs>1</Paragraphs>
  <TotalTime>14</TotalTime>
  <ScaleCrop>false</ScaleCrop>
  <LinksUpToDate>false</LinksUpToDate>
  <CharactersWithSpaces>500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2021-12-02T07:31:00Z</dcterms:created>
  <dc:creator>Windows User</dc:creator>
  <cp:lastModifiedBy>梦之蓝</cp:lastModifiedBy>
  <cp:lastPrinted>2021-12-15T03:17:00Z</cp:lastPrinted>
  <dcterms:modified xsi:type="dcterms:W3CDTF">2021-12-15T05:31:54Z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47DB83BBF14D4BB8AA8AE600FD8EE872</vt:lpwstr>
  </property>
</Properties>
</file>