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widowControl/>
        <w:spacing w:line="520" w:lineRule="exact"/>
        <w:ind w:left="721" w:leftChars="-428" w:hanging="1620" w:hangingChars="450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江苏省</w:t>
      </w:r>
      <w:r>
        <w:rPr>
          <w:rFonts w:ascii="华文中宋" w:hAnsi="华文中宋" w:eastAsia="华文中宋" w:cs="方正小标宋简体"/>
          <w:sz w:val="36"/>
          <w:szCs w:val="36"/>
        </w:rPr>
        <w:t>梁丰高级中学</w:t>
      </w:r>
    </w:p>
    <w:p>
      <w:pPr>
        <w:widowControl/>
        <w:spacing w:line="520" w:lineRule="exact"/>
        <w:ind w:left="721" w:leftChars="-428" w:hanging="1620" w:hangingChars="450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2022年面向</w:t>
      </w:r>
      <w:r>
        <w:rPr>
          <w:rFonts w:ascii="华文中宋" w:hAnsi="华文中宋" w:eastAsia="华文中宋" w:cs="方正小标宋简体"/>
          <w:sz w:val="36"/>
          <w:szCs w:val="36"/>
        </w:rPr>
        <w:t>全国</w:t>
      </w:r>
      <w:r>
        <w:rPr>
          <w:rFonts w:hint="eastAsia" w:ascii="华文中宋" w:hAnsi="华文中宋" w:eastAsia="华文中宋" w:cs="方正小标宋简体"/>
          <w:sz w:val="36"/>
          <w:szCs w:val="36"/>
        </w:rPr>
        <w:t>引进</w:t>
      </w:r>
      <w:r>
        <w:rPr>
          <w:rFonts w:ascii="华文中宋" w:hAnsi="华文中宋" w:eastAsia="华文中宋" w:cs="方正小标宋简体"/>
          <w:sz w:val="36"/>
          <w:szCs w:val="36"/>
        </w:rPr>
        <w:t>高层次教育人才</w:t>
      </w:r>
      <w:r>
        <w:rPr>
          <w:rFonts w:hint="eastAsia" w:ascii="华文中宋" w:hAnsi="华文中宋" w:eastAsia="华文中宋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Spec="center" w:tblpY="202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65"/>
        <w:gridCol w:w="1064"/>
        <w:gridCol w:w="1050"/>
        <w:gridCol w:w="1336"/>
        <w:gridCol w:w="1451"/>
        <w:gridCol w:w="1549"/>
        <w:gridCol w:w="11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证号</w:t>
            </w:r>
          </w:p>
        </w:tc>
        <w:tc>
          <w:tcPr>
            <w:tcW w:w="491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教师资格证学段学科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</w:t>
            </w:r>
          </w:p>
        </w:tc>
        <w:tc>
          <w:tcPr>
            <w:tcW w:w="3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</w:t>
            </w:r>
          </w:p>
        </w:tc>
        <w:tc>
          <w:tcPr>
            <w:tcW w:w="3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人事档案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462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2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46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子女</w:t>
            </w: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46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简历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65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工作经历（从参加工作开始填写）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获得荣誉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荣誉授予单位</w:t>
            </w: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4"/>
        <w:tblpPr w:leftFromText="180" w:rightFromText="180" w:vertAnchor="text" w:horzAnchor="page" w:tblpXSpec="center" w:tblpY="633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  <w:r>
              <w:rPr>
                <w:rFonts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95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  <w:r>
              <w:rPr>
                <w:rFonts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95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95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专家签名：                                                   年   月   日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520" w:lineRule="exact"/>
        <w:ind w:left="46" w:leftChars="-428" w:hanging="945" w:hangingChars="45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81"/>
    <w:rsid w:val="00066885"/>
    <w:rsid w:val="00085288"/>
    <w:rsid w:val="00280A05"/>
    <w:rsid w:val="002A79B1"/>
    <w:rsid w:val="00303E6F"/>
    <w:rsid w:val="00424375"/>
    <w:rsid w:val="004440A9"/>
    <w:rsid w:val="005B4054"/>
    <w:rsid w:val="006A3A2F"/>
    <w:rsid w:val="007477C2"/>
    <w:rsid w:val="00876F81"/>
    <w:rsid w:val="00950BD3"/>
    <w:rsid w:val="00B62409"/>
    <w:rsid w:val="00B94547"/>
    <w:rsid w:val="00C90F8E"/>
    <w:rsid w:val="00CC281C"/>
    <w:rsid w:val="00D75975"/>
    <w:rsid w:val="00E01B0A"/>
    <w:rsid w:val="00E558AE"/>
    <w:rsid w:val="00E927F7"/>
    <w:rsid w:val="00F87A1F"/>
    <w:rsid w:val="00F91D4B"/>
    <w:rsid w:val="29A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384</Characters>
  <Lines>3</Lines>
  <Paragraphs>1</Paragraphs>
  <TotalTime>11</TotalTime>
  <ScaleCrop>false</ScaleCrop>
  <LinksUpToDate>false</LinksUpToDate>
  <CharactersWithSpaces>450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2019-10-21T13:20:00Z</dcterms:created>
  <dc:creator>lenovo</dc:creator>
  <cp:lastModifiedBy>梦之蓝</cp:lastModifiedBy>
  <dcterms:modified xsi:type="dcterms:W3CDTF">2022-02-14T10:36:41Z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E4157EEB1B6C49E19A4B19763FB90DF0</vt:lpwstr>
  </property>
</Properties>
</file>