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宋体"/>
          <w:sz w:val="32"/>
          <w:szCs w:val="32"/>
        </w:rPr>
        <w:t>2022年徐州市鼓楼区教育局公开招聘初中骨干教师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sz w:val="30"/>
          <w:szCs w:val="30"/>
          <w:lang w:val="en-US" w:eastAsia="zh-CN"/>
        </w:rPr>
      </w:pPr>
      <w:r>
        <w:rPr>
          <w:rFonts w:hint="eastAsia" w:ascii="方正小标宋简体" w:hAnsi="华文中宋" w:eastAsia="方正小标宋简体" w:cs="宋体"/>
          <w:sz w:val="44"/>
          <w:szCs w:val="44"/>
        </w:rPr>
        <w:t>进入选岗人员健康状况报告表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85" w:leftChars="-88" w:right="-130" w:rightChars="-62"/>
        <w:jc w:val="center"/>
        <w:textAlignment w:val="auto"/>
        <w:outlineLvl w:val="9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进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  <w:lang w:val="en-US" w:eastAsia="zh-CN"/>
        </w:rPr>
        <w:t>校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时出示供查验，交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  <w:lang w:val="en-US" w:eastAsia="zh-CN"/>
        </w:rPr>
        <w:t>工作人员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p>
      <w:pPr>
        <w:spacing w:line="240" w:lineRule="exact"/>
        <w:ind w:right="-130" w:rightChars="-62"/>
        <w:jc w:val="both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准考证号</w:t>
            </w:r>
          </w:p>
        </w:tc>
        <w:tc>
          <w:tcPr>
            <w:tcW w:w="3009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常住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省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市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（县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市/区）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2.非徐州市常住考生来徐乘坐的交通工具（飞机、高铁、轮船、自驾等）：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；班次号：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；到徐时间：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选岗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天内是否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选岗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天内是否有国内疫情中高风险地区或国（境）外旅居史。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选岗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提醒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1.“苏康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”“行程卡”为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非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绿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的考生，不得参加。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不按规定提供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选岗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前4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小时内核酸检测阴性报告的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考生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，不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得参加。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.其它防疫要求以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选岗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所在地区最新发布的公告为准，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应聘人员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应提前了解并确保自己符合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选岗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所在地防疫政策和要求。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选岗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期间，严格遵守纪律，服从现场工作人员管理及疫情防控工作安排。</w:t>
            </w:r>
          </w:p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</w:t>
            </w:r>
          </w:p>
          <w:p>
            <w:pPr>
              <w:spacing w:line="440" w:lineRule="exact"/>
              <w:ind w:firstLine="3500" w:firstLineChars="1250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签名：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</w:p>
          <w:p>
            <w:pPr>
              <w:spacing w:line="440" w:lineRule="exact"/>
              <w:ind w:firstLine="3500" w:firstLineChars="12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时间：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</w:p>
          <w:p>
            <w:pPr>
              <w:spacing w:line="2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20" w:lineRule="exact"/>
        <w:jc w:val="left"/>
      </w:pPr>
    </w:p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10"/>
    <w:rsid w:val="00081E84"/>
    <w:rsid w:val="000A0290"/>
    <w:rsid w:val="000B0D7C"/>
    <w:rsid w:val="000D57F2"/>
    <w:rsid w:val="00111142"/>
    <w:rsid w:val="00114783"/>
    <w:rsid w:val="0012759A"/>
    <w:rsid w:val="0013379D"/>
    <w:rsid w:val="001358EB"/>
    <w:rsid w:val="00141CF1"/>
    <w:rsid w:val="0017442D"/>
    <w:rsid w:val="001D2B8B"/>
    <w:rsid w:val="001D3084"/>
    <w:rsid w:val="00251EAC"/>
    <w:rsid w:val="002A043E"/>
    <w:rsid w:val="002E7B7C"/>
    <w:rsid w:val="00394B9D"/>
    <w:rsid w:val="00425C91"/>
    <w:rsid w:val="00433FB3"/>
    <w:rsid w:val="00466CDF"/>
    <w:rsid w:val="004918EB"/>
    <w:rsid w:val="005124D7"/>
    <w:rsid w:val="00517315"/>
    <w:rsid w:val="00547A66"/>
    <w:rsid w:val="00553DA0"/>
    <w:rsid w:val="005E0010"/>
    <w:rsid w:val="00637259"/>
    <w:rsid w:val="00676E78"/>
    <w:rsid w:val="00692F87"/>
    <w:rsid w:val="006A7230"/>
    <w:rsid w:val="006C682D"/>
    <w:rsid w:val="007C0DAE"/>
    <w:rsid w:val="00823EA7"/>
    <w:rsid w:val="00850BED"/>
    <w:rsid w:val="008D342C"/>
    <w:rsid w:val="009139CE"/>
    <w:rsid w:val="00923C37"/>
    <w:rsid w:val="00946BC9"/>
    <w:rsid w:val="009533BF"/>
    <w:rsid w:val="009759EF"/>
    <w:rsid w:val="009E023A"/>
    <w:rsid w:val="009F6082"/>
    <w:rsid w:val="00A10EA2"/>
    <w:rsid w:val="00A6022D"/>
    <w:rsid w:val="00A852D3"/>
    <w:rsid w:val="00AB0209"/>
    <w:rsid w:val="00AC217C"/>
    <w:rsid w:val="00AC5DAF"/>
    <w:rsid w:val="00B23872"/>
    <w:rsid w:val="00B6144D"/>
    <w:rsid w:val="00B62910"/>
    <w:rsid w:val="00B63C1E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E10E2"/>
    <w:rsid w:val="00FF2462"/>
    <w:rsid w:val="01734085"/>
    <w:rsid w:val="061B72FA"/>
    <w:rsid w:val="07AB511C"/>
    <w:rsid w:val="1C090475"/>
    <w:rsid w:val="206879E8"/>
    <w:rsid w:val="21E31710"/>
    <w:rsid w:val="23F27522"/>
    <w:rsid w:val="3C643D50"/>
    <w:rsid w:val="44B131C0"/>
    <w:rsid w:val="45036787"/>
    <w:rsid w:val="4EE33674"/>
    <w:rsid w:val="51266986"/>
    <w:rsid w:val="58643834"/>
    <w:rsid w:val="686214A2"/>
    <w:rsid w:val="6FBE46C1"/>
    <w:rsid w:val="7794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514</Characters>
  <Lines>4</Lines>
  <Paragraphs>1</Paragraphs>
  <TotalTime>3</TotalTime>
  <ScaleCrop>false</ScaleCrop>
  <LinksUpToDate>false</LinksUpToDate>
  <CharactersWithSpaces>622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梦之蓝</cp:lastModifiedBy>
  <cp:lastPrinted>2022-06-13T01:51:00Z</cp:lastPrinted>
  <dcterms:modified xsi:type="dcterms:W3CDTF">2022-08-09T10:40:36Z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DF232230F6E043A7B3910B22671BDC1E</vt:lpwstr>
  </property>
</Properties>
</file>