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幼儿园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3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7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肝炎</w:t>
            </w:r>
            <w:r>
              <w:rPr>
                <w:rFonts w:hint="eastAsia" w:ascii="宋体" w:hAnsi="宋体"/>
              </w:rPr>
              <w:t>（甲肝、戊肝等消化道传染病）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2.结核      3.皮肤病     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4.性传播性疾病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5.精神病    6.其他（请注明）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line="340" w:lineRule="atLeast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atLeast"/>
              <w:ind w:firstLine="4320" w:firstLineChars="1800"/>
              <w:jc w:val="both"/>
              <w:rPr>
                <w:rFonts w:ascii="宋体" w:hAnsi="宋体"/>
                <w:snapToGrid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受检者确认签字：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850"/>
        <w:gridCol w:w="1845"/>
        <w:gridCol w:w="88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淋球菌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梅毒螺旋体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ALT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其他项目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妇科检查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滴  虫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jc w:val="both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  <w:lang w:val="en-US" w:eastAsia="zh-CN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外阴阴道假丝酵母菌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（念珠菌）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049E6"/>
    <w:multiLevelType w:val="singleLevel"/>
    <w:tmpl w:val="605049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42F7DA2"/>
    <w:rsid w:val="21145C3D"/>
    <w:rsid w:val="21D24D03"/>
    <w:rsid w:val="313A2C16"/>
    <w:rsid w:val="35F5742F"/>
    <w:rsid w:val="7B703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418</Characters>
  <Lines>0</Lines>
  <Paragraphs>0</Paragraphs>
  <TotalTime>2</TotalTime>
  <ScaleCrop>false</ScaleCrop>
  <LinksUpToDate>false</LinksUpToDate>
  <CharactersWithSpaces>735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梦之蓝</cp:lastModifiedBy>
  <dcterms:modified xsi:type="dcterms:W3CDTF">2022-08-31T10:54:16Z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2E76D0E20C7D41619076646BCB1E35B8</vt:lpwstr>
  </property>
</Properties>
</file>