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1C095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0AA17810">
      <w:pPr>
        <w:spacing w:line="360" w:lineRule="auto"/>
        <w:ind w:firstLine="880" w:firstLineChars="200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南京市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南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站中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学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2025年公开招聘编外教师岗位信息表</w:t>
      </w:r>
    </w:p>
    <w:tbl>
      <w:tblPr>
        <w:tblStyle w:val="6"/>
        <w:tblpPr w:leftFromText="180" w:rightFromText="180" w:vertAnchor="text" w:horzAnchor="page" w:tblpX="1640" w:tblpY="13"/>
        <w:tblOverlap w:val="never"/>
        <w:tblW w:w="13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356"/>
        <w:gridCol w:w="1064"/>
        <w:gridCol w:w="1128"/>
        <w:gridCol w:w="2922"/>
        <w:gridCol w:w="1720"/>
        <w:gridCol w:w="1480"/>
        <w:gridCol w:w="1200"/>
        <w:gridCol w:w="1728"/>
      </w:tblGrid>
      <w:tr w14:paraId="7D64F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78" w:type="dxa"/>
            <w:vMerge w:val="restart"/>
            <w:vAlign w:val="center"/>
          </w:tcPr>
          <w:p w14:paraId="1C4E5AF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岗位</w:t>
            </w:r>
          </w:p>
          <w:p w14:paraId="492AD01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356" w:type="dxa"/>
            <w:vMerge w:val="restart"/>
            <w:vAlign w:val="center"/>
          </w:tcPr>
          <w:p w14:paraId="7B8B435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51A69A7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1064" w:type="dxa"/>
            <w:vMerge w:val="restart"/>
            <w:vAlign w:val="center"/>
          </w:tcPr>
          <w:p w14:paraId="4285A42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519CE13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比例</w:t>
            </w:r>
          </w:p>
        </w:tc>
        <w:tc>
          <w:tcPr>
            <w:tcW w:w="5770" w:type="dxa"/>
            <w:gridSpan w:val="3"/>
            <w:vAlign w:val="center"/>
          </w:tcPr>
          <w:p w14:paraId="68EF43E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招聘条件</w:t>
            </w:r>
          </w:p>
        </w:tc>
        <w:tc>
          <w:tcPr>
            <w:tcW w:w="1480" w:type="dxa"/>
            <w:vMerge w:val="restart"/>
            <w:vAlign w:val="center"/>
          </w:tcPr>
          <w:p w14:paraId="1844E39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其他</w:t>
            </w:r>
          </w:p>
          <w:p w14:paraId="6069C66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1200" w:type="dxa"/>
            <w:vMerge w:val="restart"/>
            <w:vAlign w:val="center"/>
          </w:tcPr>
          <w:p w14:paraId="571EA46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用人</w:t>
            </w:r>
          </w:p>
          <w:p w14:paraId="0587E67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方式</w:t>
            </w:r>
          </w:p>
        </w:tc>
        <w:tc>
          <w:tcPr>
            <w:tcW w:w="1728" w:type="dxa"/>
            <w:vMerge w:val="restart"/>
            <w:vAlign w:val="center"/>
          </w:tcPr>
          <w:p w14:paraId="67B6A5E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政策咨询</w:t>
            </w:r>
          </w:p>
          <w:p w14:paraId="512BB1F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电话</w:t>
            </w:r>
          </w:p>
        </w:tc>
      </w:tr>
      <w:tr w14:paraId="5749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78" w:type="dxa"/>
            <w:vMerge w:val="continue"/>
            <w:vAlign w:val="center"/>
          </w:tcPr>
          <w:p w14:paraId="48DE3A0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  <w:vMerge w:val="continue"/>
            <w:vAlign w:val="center"/>
          </w:tcPr>
          <w:p w14:paraId="0929BBB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4B80142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14:paraId="563D35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2922" w:type="dxa"/>
            <w:vAlign w:val="center"/>
          </w:tcPr>
          <w:p w14:paraId="7FA79F8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1720" w:type="dxa"/>
            <w:vAlign w:val="center"/>
          </w:tcPr>
          <w:p w14:paraId="05B3B36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1480" w:type="dxa"/>
            <w:vMerge w:val="continue"/>
            <w:vAlign w:val="center"/>
          </w:tcPr>
          <w:p w14:paraId="1202073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6164CCB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8" w:type="dxa"/>
            <w:vMerge w:val="continue"/>
            <w:vAlign w:val="center"/>
          </w:tcPr>
          <w:p w14:paraId="79A4596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14:paraId="6745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6" w:hRule="atLeast"/>
        </w:trPr>
        <w:tc>
          <w:tcPr>
            <w:tcW w:w="1078" w:type="dxa"/>
            <w:vAlign w:val="center"/>
          </w:tcPr>
          <w:p w14:paraId="41E662B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初中音乐</w:t>
            </w:r>
          </w:p>
        </w:tc>
        <w:tc>
          <w:tcPr>
            <w:tcW w:w="1356" w:type="dxa"/>
            <w:vAlign w:val="center"/>
          </w:tcPr>
          <w:p w14:paraId="1FBA872D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1人</w:t>
            </w:r>
          </w:p>
        </w:tc>
        <w:tc>
          <w:tcPr>
            <w:tcW w:w="1064" w:type="dxa"/>
            <w:vAlign w:val="center"/>
          </w:tcPr>
          <w:p w14:paraId="19A169B4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1:3</w:t>
            </w:r>
          </w:p>
        </w:tc>
        <w:tc>
          <w:tcPr>
            <w:tcW w:w="1128" w:type="dxa"/>
            <w:vAlign w:val="center"/>
          </w:tcPr>
          <w:p w14:paraId="00AF77B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本科及以上</w:t>
            </w:r>
          </w:p>
        </w:tc>
        <w:tc>
          <w:tcPr>
            <w:tcW w:w="2922" w:type="dxa"/>
            <w:vAlign w:val="center"/>
          </w:tcPr>
          <w:p w14:paraId="325642A3">
            <w:pPr>
              <w:widowControl/>
              <w:jc w:val="center"/>
              <w:rPr>
                <w:rFonts w:hint="eastAsia" w:ascii="方正仿宋_GB2312" w:hAnsi="宋体" w:eastAsia="方正仿宋_GB2312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8"/>
                <w:szCs w:val="32"/>
              </w:rPr>
              <w:t>本科专业：音乐学（师范）、音乐教育（师范）、艺术教育（师范）；研究生专业：音乐学、舞蹈学、音乐与舞蹈学、学科教学（音乐）</w:t>
            </w:r>
          </w:p>
        </w:tc>
        <w:tc>
          <w:tcPr>
            <w:tcW w:w="1720" w:type="dxa"/>
            <w:vAlign w:val="center"/>
          </w:tcPr>
          <w:p w14:paraId="0089FA4C">
            <w:pPr>
              <w:spacing w:line="360" w:lineRule="auto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40周岁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以</w:t>
            </w:r>
            <w:r>
              <w:rPr>
                <w:rFonts w:hint="eastAsia"/>
                <w:sz w:val="28"/>
                <w:szCs w:val="32"/>
              </w:rPr>
              <w:t>下（198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32"/>
              </w:rPr>
              <w:t>年1月31日以后出生）</w:t>
            </w:r>
            <w:r>
              <w:rPr>
                <w:rFonts w:hint="eastAsia"/>
                <w:sz w:val="28"/>
                <w:szCs w:val="32"/>
                <w:lang w:eastAsia="zh-CN"/>
              </w:rPr>
              <w:t>，</w:t>
            </w:r>
            <w:r>
              <w:rPr>
                <w:rFonts w:hint="eastAsia"/>
                <w:sz w:val="28"/>
                <w:szCs w:val="32"/>
              </w:rPr>
              <w:t>条件优秀者可适当放宽。</w:t>
            </w:r>
          </w:p>
          <w:p w14:paraId="5BD58778">
            <w:pPr>
              <w:spacing w:line="360" w:lineRule="auto"/>
              <w:ind w:firstLine="560" w:firstLineChars="200"/>
              <w:rPr>
                <w:rFonts w:hint="eastAsia"/>
                <w:sz w:val="28"/>
                <w:szCs w:val="32"/>
                <w:lang w:eastAsia="zh-CN"/>
              </w:rPr>
            </w:pPr>
          </w:p>
        </w:tc>
        <w:tc>
          <w:tcPr>
            <w:tcW w:w="1480" w:type="dxa"/>
            <w:vAlign w:val="center"/>
          </w:tcPr>
          <w:p w14:paraId="62EB6F6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sz w:val="28"/>
                <w:szCs w:val="32"/>
              </w:rPr>
            </w:pPr>
          </w:p>
          <w:p w14:paraId="4503C5BB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取得相应教师资格证书；有工作经验者优先。</w:t>
            </w:r>
          </w:p>
        </w:tc>
        <w:tc>
          <w:tcPr>
            <w:tcW w:w="1200" w:type="dxa"/>
            <w:vAlign w:val="center"/>
          </w:tcPr>
          <w:p w14:paraId="170F43B5">
            <w:pPr>
              <w:tabs>
                <w:tab w:val="right" w:pos="8306"/>
              </w:tabs>
              <w:snapToGrid w:val="0"/>
              <w:spacing w:line="360" w:lineRule="auto"/>
              <w:ind w:firstLine="320" w:firstLineChars="100"/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编外</w:t>
            </w:r>
          </w:p>
          <w:p w14:paraId="2640578C">
            <w:pPr>
              <w:tabs>
                <w:tab w:val="right" w:pos="8306"/>
              </w:tabs>
              <w:snapToGrid w:val="0"/>
              <w:spacing w:line="360" w:lineRule="auto"/>
              <w:ind w:firstLine="320" w:firstLineChars="1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1728" w:type="dxa"/>
            <w:vAlign w:val="center"/>
          </w:tcPr>
          <w:p w14:paraId="6BE205F6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default" w:eastAsia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13913961258</w:t>
            </w:r>
          </w:p>
        </w:tc>
      </w:tr>
    </w:tbl>
    <w:p w14:paraId="4F480DBC">
      <w:pPr>
        <w:bidi w:val="0"/>
        <w:jc w:val="left"/>
        <w:rPr>
          <w:lang w:val="en-US" w:eastAsia="zh-CN"/>
        </w:rPr>
      </w:pPr>
    </w:p>
    <w:sectPr>
      <w:pgSz w:w="16838" w:h="11906" w:orient="landscape"/>
      <w:pgMar w:top="1304" w:right="1644" w:bottom="1247" w:left="141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5EC0E51-D016-45CA-9C1D-3ECF2D72696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85E9898-32EB-4CED-81CC-E2523B09482F}"/>
  </w:font>
  <w:font w:name="方正仿宋_GB2312">
    <w:panose1 w:val="02000000000000000000"/>
    <w:charset w:val="86"/>
    <w:family w:val="roman"/>
    <w:pitch w:val="default"/>
    <w:sig w:usb0="A00002BF" w:usb1="184F6CFA" w:usb2="00000012" w:usb3="00000000" w:csb0="00040001" w:csb1="00000000"/>
    <w:embedRegular r:id="rId3" w:fontKey="{BABEFF53-A98F-41B2-99A9-5CD3C982A5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4YWQ3YTc1NzEyOWVhMzBjNGIwODRiNDk5YTM1N2QifQ=="/>
  </w:docVars>
  <w:rsids>
    <w:rsidRoot w:val="00C55052"/>
    <w:rsid w:val="00097C1D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653051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5B42298"/>
    <w:rsid w:val="0A2A6DC5"/>
    <w:rsid w:val="0F680DBF"/>
    <w:rsid w:val="12274A70"/>
    <w:rsid w:val="12BC3F79"/>
    <w:rsid w:val="15B87482"/>
    <w:rsid w:val="15CE1DD3"/>
    <w:rsid w:val="162A4334"/>
    <w:rsid w:val="17400AAE"/>
    <w:rsid w:val="17544956"/>
    <w:rsid w:val="19037516"/>
    <w:rsid w:val="19BE215E"/>
    <w:rsid w:val="1E161B0C"/>
    <w:rsid w:val="1EA85B59"/>
    <w:rsid w:val="1FB9292F"/>
    <w:rsid w:val="1FC009DE"/>
    <w:rsid w:val="209D2ACD"/>
    <w:rsid w:val="252B4B4C"/>
    <w:rsid w:val="28572F2E"/>
    <w:rsid w:val="29312005"/>
    <w:rsid w:val="2DCA6ECC"/>
    <w:rsid w:val="3185644C"/>
    <w:rsid w:val="35576D57"/>
    <w:rsid w:val="3ECB056B"/>
    <w:rsid w:val="41606695"/>
    <w:rsid w:val="42A258CA"/>
    <w:rsid w:val="42F276B6"/>
    <w:rsid w:val="434579A7"/>
    <w:rsid w:val="4B165A7F"/>
    <w:rsid w:val="51964B51"/>
    <w:rsid w:val="523A393A"/>
    <w:rsid w:val="5630509D"/>
    <w:rsid w:val="576F1DC6"/>
    <w:rsid w:val="59B11FCB"/>
    <w:rsid w:val="59E3641E"/>
    <w:rsid w:val="5C4C6B7A"/>
    <w:rsid w:val="5C4E28F2"/>
    <w:rsid w:val="5CEC327D"/>
    <w:rsid w:val="5DC020C7"/>
    <w:rsid w:val="65A212D1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44E139D"/>
    <w:rsid w:val="76AA2B73"/>
    <w:rsid w:val="76D70FD6"/>
    <w:rsid w:val="77BF249E"/>
    <w:rsid w:val="79C13EFC"/>
    <w:rsid w:val="7A011EF5"/>
    <w:rsid w:val="7B1A0DD3"/>
    <w:rsid w:val="7B3D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187</Words>
  <Characters>207</Characters>
  <Lines>2</Lines>
  <Paragraphs>1</Paragraphs>
  <TotalTime>7</TotalTime>
  <ScaleCrop>false</ScaleCrop>
  <LinksUpToDate>false</LinksUpToDate>
  <CharactersWithSpaces>207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2025-01-14T02:46:05Z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3E9AF0BE4660430194E4BDB76DE5833A_13</vt:lpwstr>
  </property>
  <property fmtid="{D5CDD505-2E9C-101B-9397-08002B2CF9AE}" pid="4" name="KSOTemplateDocerSaveRecord">
    <vt:lpwstr>eyJoZGlkIjoiZDI2N2U4YWMxYTZkMjQ0YmZiZjk3NjY1ODU2ODA3ODUiLCJ1c2VySWQiOiI0MzQxNDQ3OTQifQ==</vt:lpwstr>
  </property>
</Properties>
</file>