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D4A7">
      <w:pPr>
        <w:widowControl/>
        <w:spacing w:after="15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 xml:space="preserve">附件4      </w:t>
      </w:r>
    </w:p>
    <w:p w14:paraId="151DDCF4">
      <w:pPr>
        <w:widowControl/>
        <w:spacing w:after="150"/>
        <w:jc w:val="center"/>
        <w:rPr>
          <w:rFonts w:ascii="黑体" w:hAnsi="宋体" w:eastAsia="黑体" w:cs="黑体"/>
          <w:b/>
          <w:color w:val="000000"/>
          <w:kern w:val="0"/>
          <w:sz w:val="32"/>
          <w:szCs w:val="32"/>
        </w:rPr>
      </w:pPr>
      <w:bookmarkStart w:id="3" w:name="_GoBack"/>
      <w:r>
        <w:rPr>
          <w:rFonts w:hint="eastAsia" w:ascii="黑体" w:hAnsi="宋体" w:eastAsia="黑体" w:cs="黑体"/>
          <w:b/>
          <w:color w:val="000000"/>
          <w:kern w:val="0"/>
          <w:sz w:val="32"/>
          <w:szCs w:val="32"/>
        </w:rPr>
        <w:t>松阳县教育局招引2026年教育人才（一）专业要求</w:t>
      </w:r>
    </w:p>
    <w:bookmarkEnd w:id="3"/>
    <w:tbl>
      <w:tblPr>
        <w:tblStyle w:val="7"/>
        <w:tblW w:w="8895" w:type="dxa"/>
        <w:tblInd w:w="-33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929"/>
        <w:gridCol w:w="7407"/>
      </w:tblGrid>
      <w:tr w14:paraId="4752F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22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64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6E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14:paraId="4DD2C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55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15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高中数学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8770A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bookmarkStart w:id="0" w:name="OLE_LINK8"/>
            <w:r>
              <w:rPr>
                <w:rFonts w:hint="eastAsia" w:ascii="仿宋" w:hAnsi="仿宋" w:eastAsia="仿宋" w:cs="仿宋"/>
                <w:kern w:val="0"/>
                <w:sz w:val="22"/>
              </w:rPr>
              <w:t>数学（0701）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22"/>
              </w:rPr>
              <w:t>、</w:t>
            </w:r>
            <w:bookmarkStart w:id="1" w:name="OLE_LINK11"/>
            <w:r>
              <w:rPr>
                <w:rFonts w:hint="eastAsia" w:ascii="仿宋" w:hAnsi="仿宋" w:eastAsia="仿宋" w:cs="仿宋"/>
                <w:kern w:val="0"/>
                <w:sz w:val="22"/>
              </w:rPr>
              <w:t>学科教学（数学</w:t>
            </w:r>
            <w:bookmarkEnd w:id="1"/>
            <w:r>
              <w:rPr>
                <w:rFonts w:hint="eastAsia" w:ascii="仿宋" w:hAnsi="仿宋" w:eastAsia="仿宋" w:cs="仿宋"/>
                <w:kern w:val="0"/>
                <w:sz w:val="22"/>
              </w:rPr>
              <w:t>）（045104）</w:t>
            </w:r>
          </w:p>
        </w:tc>
      </w:tr>
      <w:tr w14:paraId="1D562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AA1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E58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高中英语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02313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英语笔译（055101）、英语口译（055102）、</w:t>
            </w:r>
            <w:bookmarkStart w:id="2" w:name="OLE_LINK18"/>
            <w:r>
              <w:rPr>
                <w:rFonts w:hint="eastAsia" w:ascii="仿宋" w:hAnsi="仿宋" w:eastAsia="仿宋" w:cs="仿宋"/>
                <w:kern w:val="0"/>
                <w:sz w:val="22"/>
              </w:rPr>
              <w:t>英语语言文学</w:t>
            </w:r>
            <w:bookmarkEnd w:id="2"/>
            <w:r>
              <w:rPr>
                <w:rFonts w:hint="eastAsia" w:ascii="仿宋" w:hAnsi="仿宋" w:eastAsia="仿宋" w:cs="仿宋"/>
                <w:kern w:val="0"/>
                <w:sz w:val="22"/>
              </w:rPr>
              <w:t>（050201）、学科教学（英语）（045108）</w:t>
            </w:r>
          </w:p>
        </w:tc>
      </w:tr>
      <w:tr w14:paraId="63EE8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5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5D6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9E7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高中地理</w:t>
            </w:r>
          </w:p>
        </w:tc>
        <w:tc>
          <w:tcPr>
            <w:tcW w:w="74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5053E"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地理学（0705）、学科教学（地理）（045110）</w:t>
            </w:r>
          </w:p>
        </w:tc>
      </w:tr>
      <w:tr w14:paraId="1B5D9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875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18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高中体育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B2443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2"/>
                <w:highlight w:val="yellow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体育教育训练学（040303）、民族传统体育学（040304）、体育教学（045201）、运动训练（045202）、社会体育指导（045204）、学科教学（体育）（045112）</w:t>
            </w:r>
          </w:p>
        </w:tc>
      </w:tr>
    </w:tbl>
    <w:p w14:paraId="7244354A">
      <w:pPr>
        <w:jc w:val="center"/>
        <w:rPr>
          <w:rFonts w:ascii="仿宋" w:hAnsi="仿宋" w:eastAsia="仿宋" w:cs="仿宋"/>
          <w:sz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1229739"/>
    </w:sdtPr>
    <w:sdtContent>
      <w:p w14:paraId="4FD3715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F6DC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3CFB"/>
    <w:rsid w:val="00022A7C"/>
    <w:rsid w:val="000734DA"/>
    <w:rsid w:val="00123D4D"/>
    <w:rsid w:val="00125C08"/>
    <w:rsid w:val="001420A1"/>
    <w:rsid w:val="003653BA"/>
    <w:rsid w:val="003E2164"/>
    <w:rsid w:val="00453B32"/>
    <w:rsid w:val="00655387"/>
    <w:rsid w:val="008A39B2"/>
    <w:rsid w:val="00A5192E"/>
    <w:rsid w:val="00A63FF0"/>
    <w:rsid w:val="00C50118"/>
    <w:rsid w:val="00CA779E"/>
    <w:rsid w:val="00CE7FC7"/>
    <w:rsid w:val="00DF5C1C"/>
    <w:rsid w:val="00E448B2"/>
    <w:rsid w:val="00F03E74"/>
    <w:rsid w:val="00FD0378"/>
    <w:rsid w:val="03E93290"/>
    <w:rsid w:val="05CD5AFF"/>
    <w:rsid w:val="0F2D4492"/>
    <w:rsid w:val="16586043"/>
    <w:rsid w:val="17F26875"/>
    <w:rsid w:val="203C7F27"/>
    <w:rsid w:val="20BF4E38"/>
    <w:rsid w:val="24CB4FA6"/>
    <w:rsid w:val="262347E5"/>
    <w:rsid w:val="28765E08"/>
    <w:rsid w:val="2E0C4F75"/>
    <w:rsid w:val="362B5820"/>
    <w:rsid w:val="36DF3CFB"/>
    <w:rsid w:val="3BCB191B"/>
    <w:rsid w:val="48B50583"/>
    <w:rsid w:val="4A820B66"/>
    <w:rsid w:val="4B5C41F4"/>
    <w:rsid w:val="5C5C4765"/>
    <w:rsid w:val="65464929"/>
    <w:rsid w:val="6F1011E4"/>
    <w:rsid w:val="7A14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257</Characters>
  <Lines>2</Lines>
  <Paragraphs>1</Paragraphs>
  <TotalTime>64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2024-10-09T02:56:00Z</dcterms:created>
  <dc:creator>不停。</dc:creator>
  <cp:lastModifiedBy>梦之蓝</cp:lastModifiedBy>
  <cp:lastPrinted>2025-10-15T03:58:00Z</cp:lastPrinted>
  <dcterms:modified xsi:type="dcterms:W3CDTF">2025-10-23T08:18:56Z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eyJoZGlkIjoiNjI0MmNkMzQyMTAxYzgwNjI5NWUxZWYwOGZmM2YxMzEiLCJ1c2VySWQiOiIzNDY3MDkxMDIifQ==</vt:lpwstr>
  </property>
  <property fmtid="{D5CDD505-2E9C-101B-9397-08002B2CF9AE}" pid="4" name="ICV">
    <vt:lpwstr>67FA72A99CE3422BB9F86D7F02D9DDD7_13</vt:lpwstr>
  </property>
</Properties>
</file>