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C0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Calibri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Calibri" w:eastAsia="黑体" w:cs="黑体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黑体" w:hAnsi="Calibri" w:eastAsia="黑体" w:cs="黑体"/>
          <w:kern w:val="0"/>
          <w:sz w:val="32"/>
          <w:szCs w:val="32"/>
          <w:lang w:val="en-US" w:eastAsia="zh-CN" w:bidi="ar-SA"/>
        </w:rPr>
        <w:t>：</w:t>
      </w:r>
    </w:p>
    <w:p w14:paraId="4EA1BB0E">
      <w:pPr>
        <w:widowControl/>
        <w:spacing w:line="360" w:lineRule="atLeast"/>
        <w:jc w:val="center"/>
        <w:rPr>
          <w:rFonts w:ascii="黑体" w:hAnsi="黑体" w:eastAsia="黑体" w:cs="Arial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仙居县202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年新教师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  <w:lang w:eastAsia="zh-CN"/>
        </w:rPr>
        <w:t>校园</w:t>
      </w:r>
      <w:r>
        <w:rPr>
          <w:rFonts w:hint="eastAsia" w:ascii="黑体" w:hAnsi="黑体" w:eastAsia="黑体" w:cs="Arial"/>
          <w:b/>
          <w:color w:val="000000"/>
          <w:kern w:val="0"/>
          <w:sz w:val="36"/>
          <w:szCs w:val="36"/>
        </w:rPr>
        <w:t>招聘报考对象承诺书</w:t>
      </w:r>
    </w:p>
    <w:p w14:paraId="0982E6A3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Arial" w:hAnsi="Arial" w:eastAsia="仿宋" w:cs="Arial"/>
          <w:color w:val="000000"/>
          <w:sz w:val="28"/>
          <w:szCs w:val="28"/>
        </w:rPr>
      </w:pPr>
      <w:r>
        <w:rPr>
          <w:rFonts w:ascii="Arial" w:hAnsi="Arial" w:eastAsia="仿宋" w:cs="Arial"/>
          <w:color w:val="000000"/>
          <w:sz w:val="28"/>
          <w:szCs w:val="28"/>
        </w:rPr>
        <w:t> </w:t>
      </w:r>
    </w:p>
    <w:p w14:paraId="2CE349ED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我已仔细阅读《仙居县202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年公开招聘新教师的公告》，清楚并理解其内容。在此我郑重承诺：</w:t>
      </w:r>
    </w:p>
    <w:p w14:paraId="2E605261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1.保证本次报考所填写及提供的个人信息、证明资料、证件等真实、准确、有效，并自觉遵守公告内的各项规定。</w:t>
      </w:r>
    </w:p>
    <w:p w14:paraId="561DF660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2.服从考试安排，遵守考试纪律，不舞弊或协助他人舞弊。</w:t>
      </w:r>
    </w:p>
    <w:p w14:paraId="0454222A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3.本人若是202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color w:val="000000"/>
          <w:sz w:val="28"/>
          <w:szCs w:val="28"/>
        </w:rPr>
        <w:t>年毕业的应届毕业生，保证在规定的时间内提供毕业证书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学位证书</w:t>
      </w:r>
      <w:r>
        <w:rPr>
          <w:rFonts w:hint="eastAsia" w:ascii="仿宋" w:hAnsi="仿宋" w:eastAsia="仿宋"/>
          <w:color w:val="000000"/>
          <w:sz w:val="28"/>
          <w:szCs w:val="28"/>
        </w:rPr>
        <w:t>和教师资格证等相关证件，如不能按时提供则自愿放弃聘用资格。</w:t>
      </w:r>
    </w:p>
    <w:p w14:paraId="0D985C22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4.愿意承担因报考人数不足或他人出现上述情况导致开考比例不足，而相应缩减或取消考录名额带来的一切后果。</w:t>
      </w:r>
    </w:p>
    <w:p w14:paraId="1E6E7B38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5.准确填写及核对有效的手机号码、联系电话、通讯地址等联系方式，并保证在报考期间联系畅通。</w:t>
      </w:r>
    </w:p>
    <w:p w14:paraId="0F3E024D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6.对违反以上承诺或隐瞒有关情况骗取报名和聘用资格所造成的后果，本人自愿承担一切责任。</w:t>
      </w:r>
    </w:p>
    <w:p w14:paraId="3F183E5D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 w14:paraId="509096F0">
      <w:pPr>
        <w:pStyle w:val="2"/>
        <w:shd w:val="clear" w:color="auto" w:fill="FFFFFF"/>
        <w:wordWrap w:val="0"/>
        <w:spacing w:before="0" w:beforeAutospacing="0" w:after="0" w:afterAutospacing="0" w:line="405" w:lineRule="atLeast"/>
        <w:ind w:firstLine="3640" w:firstLineChars="13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承诺人签名：</w:t>
      </w:r>
    </w:p>
    <w:p w14:paraId="6543F850">
      <w:pPr>
        <w:pStyle w:val="2"/>
        <w:shd w:val="clear" w:color="auto" w:fill="FFFFFF"/>
        <w:wordWrap w:val="0"/>
        <w:spacing w:line="405" w:lineRule="atLeast"/>
        <w:ind w:right="3" w:firstLine="3640" w:firstLineChars="13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承诺人身份证号码：</w:t>
      </w:r>
      <w:bookmarkStart w:id="0" w:name="_GoBack"/>
      <w:bookmarkEnd w:id="0"/>
    </w:p>
    <w:p w14:paraId="72E6C7E2">
      <w:pPr>
        <w:pStyle w:val="2"/>
        <w:shd w:val="clear" w:color="auto" w:fill="FFFFFF"/>
        <w:wordWrap w:val="0"/>
        <w:spacing w:line="405" w:lineRule="atLeast"/>
        <w:jc w:val="right"/>
      </w:pPr>
      <w:r>
        <w:rPr>
          <w:rFonts w:hint="eastAsia" w:ascii="仿宋" w:eastAsia="仿宋"/>
          <w:color w:val="000000"/>
          <w:sz w:val="28"/>
          <w:szCs w:val="28"/>
        </w:rPr>
        <w:t>                                  　</w:t>
      </w:r>
      <w:r>
        <w:rPr>
          <w:rFonts w:hint="eastAsia" w:ascii="仿宋" w:hAnsi="仿宋" w:eastAsia="仿宋"/>
          <w:color w:val="000000"/>
          <w:sz w:val="28"/>
          <w:szCs w:val="28"/>
        </w:rPr>
        <w:t>年</w:t>
      </w:r>
      <w:r>
        <w:rPr>
          <w:rFonts w:hint="eastAsia" w:ascii="仿宋" w:eastAsia="仿宋"/>
          <w:color w:val="000000"/>
          <w:sz w:val="28"/>
          <w:szCs w:val="28"/>
        </w:rPr>
        <w:t xml:space="preserve">  </w:t>
      </w:r>
      <w:r>
        <w:rPr>
          <w:rFonts w:hint="eastAsia" w:ascii="仿宋" w:hAnsi="仿宋" w:eastAsia="仿宋"/>
          <w:color w:val="000000"/>
          <w:sz w:val="28"/>
          <w:szCs w:val="28"/>
        </w:rPr>
        <w:t>月</w:t>
      </w:r>
      <w:r>
        <w:rPr>
          <w:rFonts w:hint="eastAsia" w:ascii="仿宋" w:eastAsia="仿宋"/>
          <w:color w:val="000000"/>
          <w:sz w:val="28"/>
          <w:szCs w:val="28"/>
        </w:rPr>
        <w:t xml:space="preserve">  </w:t>
      </w:r>
      <w:r>
        <w:rPr>
          <w:rFonts w:hint="eastAsia" w:ascii="仿宋" w:hAnsi="仿宋" w:eastAsia="仿宋"/>
          <w:color w:val="00000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66C17"/>
    <w:rsid w:val="4E610E3E"/>
    <w:rsid w:val="4E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378</Characters>
  <Lines>0</Lines>
  <Paragraphs>0</Paragraphs>
  <TotalTime>0</TotalTime>
  <ScaleCrop>false</ScaleCrop>
  <LinksUpToDate>false</LinksUpToDate>
  <CharactersWithSpaces>418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2025-10-14T01:24:00Z</dcterms:created>
  <dc:creator>Administrator</dc:creator>
  <cp:lastModifiedBy>Freja</cp:lastModifiedBy>
  <dcterms:modified xsi:type="dcterms:W3CDTF">2026-02-24T01:00:06Z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eyJoZGlkIjoiZDc4MWJmNWE2N2U1YTg4NjQxN2I5ZTU4NmE0NjQ0MjQiLCJ1c2VySWQiOiI3Njk2NDYyODIifQ==</vt:lpwstr>
  </property>
  <property fmtid="{D5CDD505-2E9C-101B-9397-08002B2CF9AE}" pid="4" name="ICV">
    <vt:lpwstr>98F892E2894E49C5A9F412D124395C58_12</vt:lpwstr>
  </property>
</Properties>
</file>