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1547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 w14:paraId="398A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 w14:paraId="716A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6D1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019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44DE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5D6CA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6729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3375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07B6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 w14:paraId="0284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 w14:paraId="4D94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 w14:paraId="79433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 w14:paraId="4B09E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p w14:paraId="5912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新聘用人员须遵守服务期制度，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若不满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聘用合同约定的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服务期，须全部退还所领取的上述补贴。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BB2C06F-DFEF-4C98-86BA-57D8A1988A9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63DF50-BCFF-4480-B294-FB72AA4BB629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BD4FB0F-97CD-41D1-9534-04E740B5A3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01EA0231"/>
    <w:rsid w:val="10223526"/>
    <w:rsid w:val="239F1693"/>
    <w:rsid w:val="242449F6"/>
    <w:rsid w:val="31306390"/>
    <w:rsid w:val="413921A1"/>
    <w:rsid w:val="6A950681"/>
    <w:rsid w:val="6BD84CCD"/>
    <w:rsid w:val="6E636366"/>
    <w:rsid w:val="736F07C6"/>
    <w:rsid w:val="756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584</Characters>
  <Lines>4</Lines>
  <Paragraphs>1</Paragraphs>
  <TotalTime>88</TotalTime>
  <ScaleCrop>false</ScaleCrop>
  <LinksUpToDate>false</LinksUpToDate>
  <CharactersWithSpaces>584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cp:lastPrinted>2026-06-01T02:14:27Z</cp:lastPrinted>
  <dcterms:modified xsi:type="dcterms:W3CDTF">2026-06-01T02:51:22Z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7D2FFF821F2E4072BBEC9DA17A76D9D7</vt:lpwstr>
  </property>
  <property fmtid="{D5CDD505-2E9C-101B-9397-08002B2CF9AE}" pid="4" name="KSOTemplateDocerSaveRecord">
    <vt:lpwstr>eyJoZGlkIjoiNDMzMDQyNTZlZmJjMzhkMmE3YWZmYTZmZDFkODM5ZjkiLCJ1c2VySWQiOiIxMTI5MjY3Mzg4In0=</vt:lpwstr>
  </property>
</Properties>
</file>